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96279" w14:textId="77777777" w:rsidR="004232E0" w:rsidRPr="00756942" w:rsidRDefault="004232E0" w:rsidP="004232E0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756942">
        <w:rPr>
          <w:rFonts w:eastAsia="Times New Roman" w:cs="Times New Roman"/>
          <w:b/>
          <w:sz w:val="28"/>
          <w:szCs w:val="28"/>
          <w:lang w:eastAsia="hu-HU"/>
        </w:rPr>
        <w:t>Ultrarövid lézerimpulzusok hullámfront-torzulásainak vizsgálata Shack-Hartmann szenzorral</w:t>
      </w:r>
    </w:p>
    <w:p w14:paraId="44139E30" w14:textId="77777777" w:rsidR="004232E0" w:rsidRPr="00756942" w:rsidRDefault="004232E0" w:rsidP="004232E0">
      <w:pPr>
        <w:rPr>
          <w:rFonts w:eastAsia="Times New Roman" w:cs="Times New Roman"/>
          <w:b/>
          <w:sz w:val="28"/>
          <w:szCs w:val="28"/>
          <w:lang w:eastAsia="hu-HU"/>
        </w:rPr>
      </w:pPr>
    </w:p>
    <w:p w14:paraId="3FA8764C" w14:textId="77777777" w:rsidR="004232E0" w:rsidRPr="00756942" w:rsidRDefault="004232E0" w:rsidP="004232E0">
      <w:pPr>
        <w:jc w:val="center"/>
        <w:rPr>
          <w:rFonts w:eastAsia="Times New Roman" w:cs="Times New Roman"/>
          <w:i/>
          <w:szCs w:val="24"/>
          <w:lang w:eastAsia="hu-HU"/>
        </w:rPr>
      </w:pPr>
      <w:r w:rsidRPr="00756942">
        <w:rPr>
          <w:rFonts w:eastAsia="Times New Roman" w:cs="Times New Roman"/>
          <w:i/>
          <w:szCs w:val="24"/>
          <w:lang w:eastAsia="hu-HU"/>
        </w:rPr>
        <w:t>Antalicz Balázs, fizika BSc szakos hallgató</w:t>
      </w:r>
    </w:p>
    <w:p w14:paraId="3CCF19CD" w14:textId="77777777" w:rsidR="004232E0" w:rsidRPr="00756942" w:rsidRDefault="004232E0" w:rsidP="004232E0">
      <w:pPr>
        <w:jc w:val="center"/>
        <w:rPr>
          <w:rFonts w:eastAsia="Times New Roman" w:cs="Times New Roman"/>
          <w:szCs w:val="24"/>
          <w:lang w:eastAsia="hu-HU"/>
        </w:rPr>
      </w:pPr>
      <w:r w:rsidRPr="00756942">
        <w:rPr>
          <w:rFonts w:eastAsia="Times New Roman" w:cs="Times New Roman"/>
          <w:szCs w:val="24"/>
          <w:lang w:eastAsia="hu-HU"/>
        </w:rPr>
        <w:t>Szegedi Tudományegyetem, Természettudományi és Informatikai Kar</w:t>
      </w:r>
    </w:p>
    <w:p w14:paraId="701D9F4B" w14:textId="77777777" w:rsidR="004232E0" w:rsidRPr="00756942" w:rsidRDefault="004232E0" w:rsidP="004232E0">
      <w:pPr>
        <w:rPr>
          <w:rFonts w:eastAsia="Times New Roman" w:cs="Times New Roman"/>
          <w:sz w:val="28"/>
          <w:szCs w:val="28"/>
          <w:lang w:eastAsia="hu-HU"/>
        </w:rPr>
      </w:pPr>
    </w:p>
    <w:p w14:paraId="3B74E793" w14:textId="77777777" w:rsidR="004232E0" w:rsidRPr="00756942" w:rsidRDefault="004232E0" w:rsidP="004232E0">
      <w:pPr>
        <w:rPr>
          <w:rFonts w:eastAsia="Times New Roman" w:cs="Times New Roman"/>
          <w:szCs w:val="24"/>
          <w:lang w:eastAsia="hu-HU"/>
        </w:rPr>
      </w:pPr>
      <w:r w:rsidRPr="00756942">
        <w:rPr>
          <w:rFonts w:eastAsia="Times New Roman" w:cs="Times New Roman"/>
          <w:szCs w:val="24"/>
          <w:lang w:eastAsia="hu-HU"/>
        </w:rPr>
        <w:t xml:space="preserve">Témavezető: </w:t>
      </w:r>
    </w:p>
    <w:p w14:paraId="0EE4B877" w14:textId="7DF7DD60" w:rsidR="004232E0" w:rsidRDefault="004232E0" w:rsidP="006F2437">
      <w:pPr>
        <w:rPr>
          <w:rFonts w:eastAsia="Times New Roman" w:cs="Times New Roman"/>
          <w:szCs w:val="28"/>
          <w:lang w:eastAsia="hu-HU"/>
        </w:rPr>
      </w:pPr>
      <w:r w:rsidRPr="00756942">
        <w:rPr>
          <w:rFonts w:eastAsia="Times New Roman" w:cs="Times New Roman"/>
          <w:szCs w:val="24"/>
          <w:lang w:eastAsia="hu-HU"/>
        </w:rPr>
        <w:t>Dr. Börzsönyi Ádám, tudományos munkatárs, ELI-Hu N</w:t>
      </w:r>
      <w:r>
        <w:rPr>
          <w:rFonts w:eastAsia="Times New Roman" w:cs="Times New Roman"/>
          <w:szCs w:val="24"/>
          <w:lang w:eastAsia="hu-HU"/>
        </w:rPr>
        <w:t>onprofit K</w:t>
      </w:r>
      <w:r w:rsidRPr="00756942">
        <w:rPr>
          <w:rFonts w:eastAsia="Times New Roman" w:cs="Times New Roman"/>
          <w:szCs w:val="24"/>
          <w:lang w:eastAsia="hu-HU"/>
        </w:rPr>
        <w:t xml:space="preserve">ft. és SZTE TTIK Optikai és Kvantumelektronikai Tanszék </w:t>
      </w:r>
      <w:r w:rsidRPr="00756942">
        <w:rPr>
          <w:rFonts w:eastAsia="Times New Roman" w:cs="Times New Roman"/>
          <w:szCs w:val="28"/>
          <w:lang w:eastAsia="hu-HU"/>
        </w:rPr>
        <w:t xml:space="preserve"> </w:t>
      </w:r>
    </w:p>
    <w:p w14:paraId="28F4A184" w14:textId="77777777" w:rsidR="009C3E40" w:rsidRPr="00756942" w:rsidRDefault="009C3E40" w:rsidP="006F2437">
      <w:pPr>
        <w:rPr>
          <w:rFonts w:eastAsia="Times New Roman" w:cs="Times New Roman"/>
          <w:szCs w:val="28"/>
          <w:lang w:eastAsia="hu-HU"/>
        </w:rPr>
      </w:pPr>
    </w:p>
    <w:p w14:paraId="62171D51" w14:textId="7136C1B6" w:rsidR="00DB7434" w:rsidRDefault="00F66693" w:rsidP="00F66693">
      <w:pPr>
        <w:rPr>
          <w:rFonts w:eastAsia="Times New Roman" w:cs="Times New Roman"/>
          <w:szCs w:val="24"/>
          <w:lang w:eastAsia="hu-HU"/>
        </w:rPr>
      </w:pPr>
      <w:r w:rsidRPr="00756942">
        <w:rPr>
          <w:rFonts w:eastAsia="Times New Roman" w:cs="Times New Roman"/>
          <w:szCs w:val="24"/>
          <w:lang w:eastAsia="hu-HU"/>
        </w:rPr>
        <w:t xml:space="preserve">Nagy intenzitású, ultrarövid lézerimpulzusok </w:t>
      </w:r>
      <w:r>
        <w:rPr>
          <w:rFonts w:eastAsia="Times New Roman" w:cs="Times New Roman"/>
          <w:szCs w:val="24"/>
          <w:lang w:eastAsia="hu-HU"/>
        </w:rPr>
        <w:t>térben és időben könnyen torzul</w:t>
      </w:r>
      <w:r w:rsidR="00CA2E1F">
        <w:rPr>
          <w:rFonts w:eastAsia="Times New Roman" w:cs="Times New Roman"/>
          <w:szCs w:val="24"/>
          <w:lang w:eastAsia="hu-HU"/>
        </w:rPr>
        <w:t>hatnak</w:t>
      </w:r>
      <w:r w:rsidR="0051475B">
        <w:rPr>
          <w:rFonts w:eastAsia="Times New Roman" w:cs="Times New Roman"/>
          <w:szCs w:val="24"/>
          <w:lang w:eastAsia="hu-HU"/>
        </w:rPr>
        <w:t xml:space="preserve"> a </w:t>
      </w:r>
      <w:r w:rsidR="0051475B" w:rsidRPr="00756942">
        <w:rPr>
          <w:rFonts w:eastAsia="Times New Roman" w:cs="Times New Roman"/>
          <w:szCs w:val="24"/>
          <w:lang w:eastAsia="hu-HU"/>
        </w:rPr>
        <w:t xml:space="preserve">terjedésük </w:t>
      </w:r>
      <w:r w:rsidR="003E66BC">
        <w:rPr>
          <w:rFonts w:eastAsia="Times New Roman" w:cs="Times New Roman"/>
          <w:szCs w:val="24"/>
          <w:lang w:eastAsia="hu-HU"/>
        </w:rPr>
        <w:t xml:space="preserve">során fellépő </w:t>
      </w:r>
      <w:r w:rsidR="0051475B">
        <w:rPr>
          <w:rFonts w:eastAsia="Times New Roman" w:cs="Times New Roman"/>
          <w:szCs w:val="24"/>
          <w:lang w:eastAsia="hu-HU"/>
        </w:rPr>
        <w:t>termális,</w:t>
      </w:r>
      <w:r w:rsidR="0051475B" w:rsidRPr="00756942">
        <w:rPr>
          <w:rFonts w:eastAsia="Times New Roman" w:cs="Times New Roman"/>
          <w:szCs w:val="24"/>
          <w:lang w:eastAsia="hu-HU"/>
        </w:rPr>
        <w:t xml:space="preserve"> </w:t>
      </w:r>
      <w:r w:rsidR="0051475B">
        <w:rPr>
          <w:rFonts w:eastAsia="Times New Roman" w:cs="Times New Roman"/>
          <w:szCs w:val="24"/>
          <w:lang w:eastAsia="hu-HU"/>
        </w:rPr>
        <w:t>nem</w:t>
      </w:r>
      <w:r w:rsidR="0051475B" w:rsidRPr="00756942">
        <w:rPr>
          <w:rFonts w:eastAsia="Times New Roman" w:cs="Times New Roman"/>
          <w:szCs w:val="24"/>
          <w:lang w:eastAsia="hu-HU"/>
        </w:rPr>
        <w:t>lineáris</w:t>
      </w:r>
      <w:r w:rsidR="0051475B">
        <w:rPr>
          <w:rFonts w:eastAsia="Times New Roman" w:cs="Times New Roman"/>
          <w:szCs w:val="24"/>
          <w:lang w:eastAsia="hu-HU"/>
        </w:rPr>
        <w:t xml:space="preserve"> és lineáris </w:t>
      </w:r>
      <w:r w:rsidR="0051475B" w:rsidRPr="00756942">
        <w:rPr>
          <w:rFonts w:eastAsia="Times New Roman" w:cs="Times New Roman"/>
          <w:szCs w:val="24"/>
          <w:lang w:eastAsia="hu-HU"/>
        </w:rPr>
        <w:t>effektusok következtében</w:t>
      </w:r>
      <w:r w:rsidR="00CA2E1F">
        <w:rPr>
          <w:rFonts w:eastAsia="Times New Roman" w:cs="Times New Roman"/>
          <w:szCs w:val="24"/>
          <w:lang w:eastAsia="hu-HU"/>
        </w:rPr>
        <w:t xml:space="preserve">. </w:t>
      </w:r>
      <w:r>
        <w:rPr>
          <w:rFonts w:eastAsia="Times New Roman" w:cs="Times New Roman"/>
          <w:szCs w:val="24"/>
          <w:lang w:eastAsia="hu-HU"/>
        </w:rPr>
        <w:t>Az ilyen torzulások vizsgálata fontos a lézer további alkalmazhatósága szempontjából, hiszen az emiatt megnövekedett fókuszfolt csökkent maximális intenzitást jelent; míg az intenzitásbeli mellék-maximumok károsíthatják a lézerrendszer egészét.</w:t>
      </w:r>
    </w:p>
    <w:p w14:paraId="19842F63" w14:textId="5D428940" w:rsidR="00580A61" w:rsidRDefault="008D0B3E" w:rsidP="00383945">
      <w:r>
        <w:t>A nyaláb</w:t>
      </w:r>
      <w:r w:rsidR="00383945">
        <w:t xml:space="preserve"> térbeli alakját </w:t>
      </w:r>
      <w:r>
        <w:t>egy</w:t>
      </w:r>
      <w:r w:rsidR="00383945">
        <w:t xml:space="preserve"> időpontban leíró hullámfront viszonylag könnyen mérhető különféle </w:t>
      </w:r>
      <w:r w:rsidR="00D34BD6">
        <w:t>hullámfront-</w:t>
      </w:r>
      <w:r w:rsidR="00383945">
        <w:t>szenzorokkal, és módosítható deformálható tükrökkel; amelyek</w:t>
      </w:r>
      <w:r>
        <w:t xml:space="preserve"> </w:t>
      </w:r>
      <w:r w:rsidR="00066A5C">
        <w:t>további</w:t>
      </w:r>
      <w:r>
        <w:t xml:space="preserve"> </w:t>
      </w:r>
      <w:r w:rsidR="00DB7434">
        <w:t>k</w:t>
      </w:r>
      <w:r w:rsidR="00066A5C">
        <w:t>omplikált</w:t>
      </w:r>
      <w:r w:rsidR="00DB7434">
        <w:t xml:space="preserve"> erősítési </w:t>
      </w:r>
      <w:r>
        <w:t>fokozatokat kiváltva, lehetővé teszik a maximális csúcsintenzitás</w:t>
      </w:r>
      <w:r w:rsidR="00580A61">
        <w:rPr>
          <w:rStyle w:val="Lbjegyzet-hivatkozs"/>
        </w:rPr>
        <w:footnoteReference w:id="1"/>
      </w:r>
      <w:r w:rsidR="0033523D">
        <w:t xml:space="preserve"> és a diffrakció-limitált foltméret</w:t>
      </w:r>
      <w:r>
        <w:t xml:space="preserve"> elérését.</w:t>
      </w:r>
    </w:p>
    <w:p w14:paraId="4D32F447" w14:textId="184097F6" w:rsidR="004A7B2D" w:rsidRDefault="006A09D5" w:rsidP="003F0F69">
      <w:r>
        <w:t>Munkám során</w:t>
      </w:r>
      <w:r w:rsidR="00580A61">
        <w:t xml:space="preserve"> építettem egy Shack-Hartmann t</w:t>
      </w:r>
      <w:r w:rsidR="00066A5C">
        <w:t>ípusú hullámfront-szenzort, amelyhez saját</w:t>
      </w:r>
      <w:r w:rsidR="00070C36">
        <w:t xml:space="preserve"> kiértékelő szoftver</w:t>
      </w:r>
      <w:r w:rsidR="004E4C4A">
        <w:t>t</w:t>
      </w:r>
      <w:r w:rsidR="00070C36">
        <w:t xml:space="preserve"> is írtam</w:t>
      </w:r>
      <w:r w:rsidR="00BD32F4">
        <w:t>,</w:t>
      </w:r>
      <w:r w:rsidR="00A85C8C">
        <w:t xml:space="preserve"> és</w:t>
      </w:r>
      <w:bookmarkStart w:id="0" w:name="_GoBack"/>
      <w:bookmarkEnd w:id="0"/>
      <w:r w:rsidR="00BD32F4">
        <w:t xml:space="preserve"> amivel méréseket végeztem</w:t>
      </w:r>
      <w:r w:rsidR="00580A61">
        <w:t>. A kapott eredményeket</w:t>
      </w:r>
      <w:r w:rsidR="00A76E92">
        <w:t xml:space="preserve"> egy részét</w:t>
      </w:r>
      <w:r w:rsidR="00580A61">
        <w:t xml:space="preserve"> egy kereskedelemben is kapható változattal, illetve szimulác</w:t>
      </w:r>
      <w:r w:rsidR="000C2723">
        <w:t>iókkal</w:t>
      </w:r>
      <w:r w:rsidR="00A33D86">
        <w:t xml:space="preserve"> ellenőriztem</w:t>
      </w:r>
      <w:r w:rsidR="009B0EFF">
        <w:t>.</w:t>
      </w:r>
      <w:r w:rsidR="00630169">
        <w:t xml:space="preserve"> </w:t>
      </w:r>
      <w:r w:rsidR="009B0EFF">
        <w:t>Ezen</w:t>
      </w:r>
      <w:r w:rsidR="004A7B2D">
        <w:t xml:space="preserve"> túlmenően megvizsgáltam, hogy milyen hatása van a hullámfrontmérés pontosságára az olyan nagy teljesítményű lézererősítőkben fellépő problémáknak, mint például az erősített spontán emisszió.</w:t>
      </w:r>
    </w:p>
    <w:p w14:paraId="0D8EF5CD" w14:textId="0FB52F87" w:rsidR="003F0F69" w:rsidRDefault="004A7B2D" w:rsidP="003F0F69">
      <w:r>
        <w:t>Emellett</w:t>
      </w:r>
      <w:r w:rsidR="00066A5C">
        <w:t xml:space="preserve"> kísérletileg</w:t>
      </w:r>
      <w:r w:rsidR="003F0F69">
        <w:t xml:space="preserve"> megvizsgáltam egy optikai nyalábosztásra használt, egyedi gyártású, </w:t>
      </w:r>
      <w:r w:rsidR="003F0F69" w:rsidRPr="003B710F">
        <w:rPr>
          <w:i/>
        </w:rPr>
        <w:t>pellicle</w:t>
      </w:r>
      <w:r w:rsidR="003F0F69">
        <w:t xml:space="preserve"> típusú vékony h</w:t>
      </w:r>
      <w:r w:rsidR="00037E79">
        <w:t>ártya hullámfront-torzítását is.</w:t>
      </w:r>
      <w:r w:rsidR="0026100D">
        <w:t xml:space="preserve"> </w:t>
      </w:r>
      <w:r w:rsidR="00037E79">
        <w:t>A mérés elvégzéséhez</w:t>
      </w:r>
      <w:r w:rsidR="003F0F69">
        <w:t xml:space="preserve"> a hártya teljes felületét végig kellett pásztáznom a szenzorral, </w:t>
      </w:r>
      <w:r w:rsidR="00EE2422">
        <w:t>majd</w:t>
      </w:r>
      <w:r w:rsidR="003F0F69">
        <w:t xml:space="preserve"> a mérési eredményeket a kiértékelő szoftverbe írt kiterjesztés segítségével összeillesztettem.</w:t>
      </w:r>
    </w:p>
    <w:p w14:paraId="559640AE" w14:textId="057B3E46" w:rsidR="00007DB7" w:rsidRPr="004A7B2D" w:rsidRDefault="006A09D5">
      <w:r>
        <w:t xml:space="preserve">TDK munkám keretében </w:t>
      </w:r>
      <w:r w:rsidR="00054474">
        <w:t xml:space="preserve">tehát egy egyedi építésű Shack-Hartmann szenzor segítségével végeztem méréseket nagy teljesítményű lézerrendszerek jellegzetes hullámfront-torzulási problémáinak vizsgálatára, amely méréseket néhány esetben számítógépes szimulációval is alátámasztottam. </w:t>
      </w:r>
    </w:p>
    <w:p w14:paraId="3B1F1CFE" w14:textId="33A81058" w:rsidR="00007DB7" w:rsidRPr="003D2DE6" w:rsidRDefault="00007DB7">
      <w:pPr>
        <w:rPr>
          <w:rFonts w:eastAsia="Times New Roman" w:cs="Times New Roman"/>
          <w:szCs w:val="24"/>
          <w:lang w:eastAsia="hu-HU"/>
        </w:rPr>
      </w:pPr>
    </w:p>
    <w:sectPr w:rsidR="00007DB7" w:rsidRPr="003D2DE6" w:rsidSect="00DA6C4B">
      <w:pgSz w:w="10318" w:h="14570" w:code="13"/>
      <w:pgMar w:top="1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86BB" w14:textId="77777777" w:rsidR="003E1B59" w:rsidRDefault="003E1B59" w:rsidP="00352E09">
      <w:r>
        <w:separator/>
      </w:r>
    </w:p>
  </w:endnote>
  <w:endnote w:type="continuationSeparator" w:id="0">
    <w:p w14:paraId="7A76FAE2" w14:textId="77777777" w:rsidR="003E1B59" w:rsidRDefault="003E1B59" w:rsidP="003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A1922" w14:textId="77777777" w:rsidR="003E1B59" w:rsidRDefault="003E1B59" w:rsidP="00352E09">
      <w:r>
        <w:separator/>
      </w:r>
    </w:p>
  </w:footnote>
  <w:footnote w:type="continuationSeparator" w:id="0">
    <w:p w14:paraId="17F3F0A7" w14:textId="77777777" w:rsidR="003E1B59" w:rsidRDefault="003E1B59" w:rsidP="00352E09">
      <w:r>
        <w:continuationSeparator/>
      </w:r>
    </w:p>
  </w:footnote>
  <w:footnote w:id="1">
    <w:p w14:paraId="031A2DA1" w14:textId="66C9AEC0" w:rsidR="00580A61" w:rsidRPr="00580A61" w:rsidRDefault="00580A61" w:rsidP="00580A61">
      <w:pPr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[1] T.A. Planchon és m</w:t>
      </w:r>
      <w:r w:rsidRPr="00580A61">
        <w:rPr>
          <w:rFonts w:eastAsia="Times New Roman" w:cs="Times New Roman"/>
          <w:szCs w:val="24"/>
          <w:lang w:eastAsia="hu-HU"/>
        </w:rPr>
        <w:t>tsai., Opt. Comm. 252 (2005) 222-228.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77"/>
    <w:rsid w:val="00007DB7"/>
    <w:rsid w:val="00027939"/>
    <w:rsid w:val="000336CF"/>
    <w:rsid w:val="00037E79"/>
    <w:rsid w:val="00054474"/>
    <w:rsid w:val="00054724"/>
    <w:rsid w:val="00064C12"/>
    <w:rsid w:val="00066A5C"/>
    <w:rsid w:val="00070C36"/>
    <w:rsid w:val="0008083C"/>
    <w:rsid w:val="000C2723"/>
    <w:rsid w:val="001249C1"/>
    <w:rsid w:val="00145EEF"/>
    <w:rsid w:val="00147C3C"/>
    <w:rsid w:val="00193BCF"/>
    <w:rsid w:val="00197298"/>
    <w:rsid w:val="001B196B"/>
    <w:rsid w:val="001C77F4"/>
    <w:rsid w:val="001F42D5"/>
    <w:rsid w:val="00247DEE"/>
    <w:rsid w:val="0026100D"/>
    <w:rsid w:val="00290005"/>
    <w:rsid w:val="00290F5E"/>
    <w:rsid w:val="002B6493"/>
    <w:rsid w:val="002C54DF"/>
    <w:rsid w:val="002F79CF"/>
    <w:rsid w:val="0033523D"/>
    <w:rsid w:val="00352E09"/>
    <w:rsid w:val="00383945"/>
    <w:rsid w:val="00393457"/>
    <w:rsid w:val="003B710F"/>
    <w:rsid w:val="003D2DE6"/>
    <w:rsid w:val="003D6CEA"/>
    <w:rsid w:val="003D6F2F"/>
    <w:rsid w:val="003E1B59"/>
    <w:rsid w:val="003E2C2C"/>
    <w:rsid w:val="003E66BC"/>
    <w:rsid w:val="003F0F69"/>
    <w:rsid w:val="00412E4D"/>
    <w:rsid w:val="004232E0"/>
    <w:rsid w:val="00487D61"/>
    <w:rsid w:val="004A7B2D"/>
    <w:rsid w:val="004C5D3E"/>
    <w:rsid w:val="004D4ED1"/>
    <w:rsid w:val="004E190B"/>
    <w:rsid w:val="004E4C4A"/>
    <w:rsid w:val="004F4DB7"/>
    <w:rsid w:val="0051475B"/>
    <w:rsid w:val="00534B46"/>
    <w:rsid w:val="00552377"/>
    <w:rsid w:val="00580A61"/>
    <w:rsid w:val="00630169"/>
    <w:rsid w:val="0064575A"/>
    <w:rsid w:val="0065524F"/>
    <w:rsid w:val="006730A8"/>
    <w:rsid w:val="00683A6E"/>
    <w:rsid w:val="006A09D5"/>
    <w:rsid w:val="006F2437"/>
    <w:rsid w:val="00741AFD"/>
    <w:rsid w:val="00792744"/>
    <w:rsid w:val="00792DAA"/>
    <w:rsid w:val="007B1E61"/>
    <w:rsid w:val="007C2C71"/>
    <w:rsid w:val="008077EF"/>
    <w:rsid w:val="0082324D"/>
    <w:rsid w:val="008474B4"/>
    <w:rsid w:val="00855798"/>
    <w:rsid w:val="008710C7"/>
    <w:rsid w:val="00877084"/>
    <w:rsid w:val="0089705A"/>
    <w:rsid w:val="008A4D0E"/>
    <w:rsid w:val="008D0B3E"/>
    <w:rsid w:val="008F527A"/>
    <w:rsid w:val="008F68C5"/>
    <w:rsid w:val="00977249"/>
    <w:rsid w:val="009B0EFF"/>
    <w:rsid w:val="009C3847"/>
    <w:rsid w:val="009C3E40"/>
    <w:rsid w:val="009D6624"/>
    <w:rsid w:val="00A0057E"/>
    <w:rsid w:val="00A07C34"/>
    <w:rsid w:val="00A10505"/>
    <w:rsid w:val="00A33D86"/>
    <w:rsid w:val="00A62418"/>
    <w:rsid w:val="00A6729F"/>
    <w:rsid w:val="00A76E92"/>
    <w:rsid w:val="00A85C8C"/>
    <w:rsid w:val="00AB4CF3"/>
    <w:rsid w:val="00AC3BC3"/>
    <w:rsid w:val="00AD58CA"/>
    <w:rsid w:val="00AF2326"/>
    <w:rsid w:val="00B06124"/>
    <w:rsid w:val="00B34D28"/>
    <w:rsid w:val="00BD32F4"/>
    <w:rsid w:val="00BF3F5E"/>
    <w:rsid w:val="00C40727"/>
    <w:rsid w:val="00C4363C"/>
    <w:rsid w:val="00C62E19"/>
    <w:rsid w:val="00C75AEF"/>
    <w:rsid w:val="00C84935"/>
    <w:rsid w:val="00CA2E1F"/>
    <w:rsid w:val="00CA4DD7"/>
    <w:rsid w:val="00CA50DF"/>
    <w:rsid w:val="00CF5060"/>
    <w:rsid w:val="00D2641A"/>
    <w:rsid w:val="00D317BD"/>
    <w:rsid w:val="00D34BD6"/>
    <w:rsid w:val="00D55928"/>
    <w:rsid w:val="00D9546C"/>
    <w:rsid w:val="00DA6C4B"/>
    <w:rsid w:val="00DB72D5"/>
    <w:rsid w:val="00DB7434"/>
    <w:rsid w:val="00DD5FDD"/>
    <w:rsid w:val="00E00084"/>
    <w:rsid w:val="00E0113D"/>
    <w:rsid w:val="00E54C5E"/>
    <w:rsid w:val="00E632D1"/>
    <w:rsid w:val="00E72EEA"/>
    <w:rsid w:val="00E83560"/>
    <w:rsid w:val="00E8717A"/>
    <w:rsid w:val="00E9462F"/>
    <w:rsid w:val="00EB706B"/>
    <w:rsid w:val="00EC2077"/>
    <w:rsid w:val="00EC66B6"/>
    <w:rsid w:val="00EE2422"/>
    <w:rsid w:val="00EF2ECF"/>
    <w:rsid w:val="00F23E35"/>
    <w:rsid w:val="00F40FBE"/>
    <w:rsid w:val="00F41E5C"/>
    <w:rsid w:val="00F65945"/>
    <w:rsid w:val="00F66693"/>
    <w:rsid w:val="00F76A23"/>
    <w:rsid w:val="00F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B2FE"/>
  <w15:chartTrackingRefBased/>
  <w15:docId w15:val="{EF168187-2428-4C41-BD92-8532BC6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4232E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C3E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3E40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3E4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3E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3E40"/>
    <w:rPr>
      <w:rFonts w:ascii="Segoe UI" w:hAnsi="Segoe UI" w:cs="Segoe UI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352E09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75A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5AEF"/>
    <w:rPr>
      <w:rFonts w:ascii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75AE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A6C4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DA6C4B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DA6C4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DA6C4B"/>
    <w:rPr>
      <w:rFonts w:ascii="Times New Roman" w:hAnsi="Times New Roman"/>
      <w:sz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7B2D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7B2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3CF2-9F5F-44B3-8B8A-B97EB996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268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Antalicz Balázs</dc:creator>
  <cp:keywords/>
  <dc:description/>
  <cp:lastModifiedBy>Antalicz Balázs</cp:lastModifiedBy>
  <cp:revision>57</cp:revision>
  <dcterms:created xsi:type="dcterms:W3CDTF">2016-11-02T10:18:00Z</dcterms:created>
  <dcterms:modified xsi:type="dcterms:W3CDTF">2016-11-02T14:56:00Z</dcterms:modified>
</cp:coreProperties>
</file>